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D313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DD675A1" wp14:editId="176B5ED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B195F" w:rsidRPr="007D3139" w:rsidRDefault="00BB195F" w:rsidP="00BB195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BB195F" w:rsidRPr="007D3139" w:rsidRDefault="00BB195F" w:rsidP="00BB195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BB195F" w:rsidRPr="007D3139" w:rsidRDefault="00BB195F" w:rsidP="00BB195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B195F" w:rsidRDefault="00BB195F" w:rsidP="00BB195F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F79A3" w:rsidRDefault="002F79A3" w:rsidP="002F79A3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F79A3" w:rsidRPr="00731EF9" w:rsidRDefault="002F79A3" w:rsidP="002F79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передачу у спільну часткову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Демченко Андрію Володимировичу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(1/2) 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та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Демченко Дмитру Володимировичу (1/2)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исадибна ділянка) за адресою: 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Одеська область, Одеський район, село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Крижанівка, вулиця Центральна, 40</w:t>
      </w:r>
    </w:p>
    <w:p w:rsidR="002F79A3" w:rsidRPr="00731EF9" w:rsidRDefault="002F79A3" w:rsidP="002F79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2F79A3" w:rsidRDefault="002F79A3" w:rsidP="002F79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Демченка Андрія Володимировича та Демченка Дмитра Володимировича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F79A3" w:rsidRDefault="002F79A3" w:rsidP="002F79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 0,0747 га, для будівництва і обслуговування житлового будинку, господарських будівель і споруд (присадибна ділянка), гр. Демченку Андрію Володимировичу, гр. Демченку Дмитру Володимировичу, що розташована за адресою: Одеська область, Одеський район, Фонтанська сільська рада, с. Крижанівка, вул. Центральна, 40, кадастровий номер 5122783200:02:001:1166. 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Демченку Андрію Володимировичу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1/2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та гр. 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Демченку Дмитру Володимировичу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1/2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</w:t>
      </w:r>
      <w:r w:rsidR="00D67A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0747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>с. Крижанівка, вул. Центральна, 40, кадастровий номер 5122783200:02:001:1166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F79A3" w:rsidRDefault="002F79A3" w:rsidP="002F79A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D67A8E">
        <w:rPr>
          <w:rFonts w:ascii="Times New Roman" w:hAnsi="Times New Roman"/>
          <w:sz w:val="28"/>
          <w:szCs w:val="24"/>
          <w:lang w:val="uk-UA"/>
        </w:rPr>
        <w:t>Демченку Андрію Володимировичу і гр. Демченку Дмитру Володимировичу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D67A8E">
        <w:rPr>
          <w:rFonts w:ascii="Times New Roman" w:hAnsi="Times New Roman" w:cs="Times New Roman"/>
          <w:sz w:val="28"/>
          <w:szCs w:val="24"/>
          <w:lang w:val="uk-UA"/>
        </w:rPr>
        <w:t xml:space="preserve">Демченка Андрія Володимировича та гр. Демченка Дмитра Володимировича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F79A3" w:rsidRPr="000E55CF" w:rsidRDefault="002F79A3" w:rsidP="002F79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5. 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 xml:space="preserve"> України "</w:t>
      </w:r>
      <w:r w:rsidR="009F3E01">
        <w:rPr>
          <w:rFonts w:ascii="Times New Roman" w:hAnsi="Times New Roman" w:cs="Times New Roman"/>
          <w:sz w:val="28"/>
          <w:szCs w:val="28"/>
          <w:lang w:val="uk-UA"/>
        </w:rPr>
        <w:t>Про охорону культурної спадщини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3E01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 08.06.2000 №1805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 xml:space="preserve">Охоронна зона </w:t>
      </w:r>
      <w:r w:rsidR="009F3E01">
        <w:rPr>
          <w:rFonts w:ascii="Times New Roman" w:hAnsi="Times New Roman" w:cs="Times New Roman"/>
          <w:sz w:val="28"/>
          <w:szCs w:val="28"/>
          <w:lang w:val="uk-UA"/>
        </w:rPr>
        <w:t xml:space="preserve">пам’ятки культурної спадщини 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</w:t>
      </w:r>
      <w:r w:rsidR="009F3E01">
        <w:rPr>
          <w:rFonts w:ascii="Times New Roman" w:eastAsia="Times New Roman" w:hAnsi="Times New Roman" w:cs="Times New Roman"/>
          <w:sz w:val="28"/>
          <w:szCs w:val="28"/>
          <w:lang w:val="uk-UA"/>
        </w:rPr>
        <w:t>747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га);</w:t>
      </w:r>
    </w:p>
    <w:p w:rsidR="002F79A3" w:rsidRDefault="002F79A3" w:rsidP="002F79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BB195F" w:rsidRPr="00BB195F" w:rsidRDefault="00BB195F" w:rsidP="00BB195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B195F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BB195F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B195F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BB195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B195F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BB19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BB195F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BB195F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F79A3" w:rsidRPr="00BB195F" w:rsidRDefault="002F79A3" w:rsidP="002F79A3"/>
    <w:p w:rsidR="009F3E01" w:rsidRPr="00BB195F" w:rsidRDefault="009F3E01" w:rsidP="002F79A3"/>
    <w:p w:rsidR="009F3E01" w:rsidRPr="00BB195F" w:rsidRDefault="009F3E01" w:rsidP="002F79A3"/>
    <w:p w:rsidR="009F3E01" w:rsidRPr="00BB195F" w:rsidRDefault="009F3E01" w:rsidP="002F79A3"/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</w:p>
    <w:p w:rsidR="002F79A3" w:rsidRDefault="002F79A3" w:rsidP="002F79A3">
      <w:pPr>
        <w:rPr>
          <w:lang w:val="uk-UA"/>
        </w:rPr>
      </w:pPr>
      <w:bookmarkStart w:id="0" w:name="_GoBack"/>
      <w:bookmarkEnd w:id="0"/>
    </w:p>
    <w:sectPr w:rsidR="002F79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B8"/>
    <w:rsid w:val="00110BB8"/>
    <w:rsid w:val="002F79A3"/>
    <w:rsid w:val="006066B8"/>
    <w:rsid w:val="009F3E01"/>
    <w:rsid w:val="00AE7353"/>
    <w:rsid w:val="00BB195F"/>
    <w:rsid w:val="00CF3F29"/>
    <w:rsid w:val="00D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1F269"/>
  <w15:chartTrackingRefBased/>
  <w15:docId w15:val="{FE47667B-E51C-408F-A891-FE0C29F07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9A3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BB195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F79A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BB195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B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195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2025-04-02T13:09:00Z</cp:lastPrinted>
  <dcterms:created xsi:type="dcterms:W3CDTF">2025-04-02T09:11:00Z</dcterms:created>
  <dcterms:modified xsi:type="dcterms:W3CDTF">2025-04-02T13:09:00Z</dcterms:modified>
</cp:coreProperties>
</file>